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907C" w14:textId="77777777" w:rsidR="00724CF0" w:rsidRDefault="00724CF0" w:rsidP="00724CF0">
      <w:pPr>
        <w:jc w:val="both"/>
        <w:rPr>
          <w:rFonts w:ascii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hAnsi="Cambria" w:cs="Cambria"/>
          <w:sz w:val="24"/>
          <w:szCs w:val="24"/>
        </w:rPr>
        <w:t>Mia Šabanović, studentica Dizajna i audiovizualnih komunikacija u Puli, predstavlja svoj opus radova koji možemo povezati sa studijskim vježbama ljudskoga tijela, najprije u Školi primijenjenih umjetnosti i dizajna, te potom na studiju.</w:t>
      </w:r>
    </w:p>
    <w:p w14:paraId="2C0FE1A7" w14:textId="77777777" w:rsidR="00724CF0" w:rsidRDefault="00724CF0" w:rsidP="00724CF0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Mia nastavlja istraživati naučene proporcije i ljudsku figuru da bi, upravo gradeći ljudski lik, iskazivala svoja emotivna stanja. Kroz tijelo u pokretu i određenom stanju vidimo njenu težnju za ekspresijom emocija, i to autoricu najviše zaokuplja. Najveću snagu iskazanih emocija postiže na manjim formatima . </w:t>
      </w:r>
    </w:p>
    <w:p w14:paraId="7850A034" w14:textId="77777777" w:rsidR="00724CF0" w:rsidRDefault="00724CF0" w:rsidP="00724CF0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Autorica gradi strukturu tijela crtačkim tehnikama, čvrstim linijama različitih karaktera kojima postiže volumen i prostor. Umjetnički crtež osnova je svim oblicima likovnog stvaralaštva pa tako i u kiparstvu. Skulptura, iako oblikovana od linijski istanjene mase, čini trodimenzionalno tijelo koje dominira prostorom i veže se uz liniju na crtežima, te je možemo povezati i s konturnom/obrisnom  linijom koja obavija motiv.</w:t>
      </w:r>
    </w:p>
    <w:p w14:paraId="481ED13E" w14:textId="77777777" w:rsidR="00724CF0" w:rsidRDefault="00724CF0" w:rsidP="00724CF0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Možemo reći da je Miji ova prva izložba i „prvi korak“ kojim se predstavlja vanjskome svijetu, ponajviše mladoj i budućoj publici, ali i osnažujući poticaj da nastavi graditi svoj likovni put dalje u tko zna kojem mediju, s tko zna kojom pričom, ali svakako u smjeru težnje prema osobnoj slobodi i samosvijesti.</w:t>
      </w:r>
    </w:p>
    <w:p w14:paraId="614E1628" w14:textId="77777777" w:rsidR="00724CF0" w:rsidRDefault="00724CF0" w:rsidP="00724CF0">
      <w:pPr>
        <w:jc w:val="both"/>
        <w:rPr>
          <w:rFonts w:ascii="Cambria" w:hAnsi="Cambria" w:cs="Cambria"/>
          <w:sz w:val="24"/>
          <w:szCs w:val="24"/>
        </w:rPr>
      </w:pPr>
    </w:p>
    <w:p w14:paraId="0BB4E62F" w14:textId="77777777" w:rsidR="00724CF0" w:rsidRDefault="00724CF0" w:rsidP="00724CF0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Sanja Simeunović Bajec, prof. </w:t>
      </w:r>
    </w:p>
    <w:p w14:paraId="35EF50E6" w14:textId="77777777" w:rsidR="00724CF0" w:rsidRDefault="00724CF0" w:rsidP="00724CF0"/>
    <w:p w14:paraId="38FF4765" w14:textId="77777777" w:rsidR="00724CF0" w:rsidRDefault="00724CF0" w:rsidP="00724CF0">
      <w:r>
        <w:t xml:space="preserve"> </w:t>
      </w:r>
    </w:p>
    <w:p w14:paraId="1B24060D" w14:textId="77777777" w:rsidR="00402A9F" w:rsidRDefault="00402A9F"/>
    <w:sectPr w:rsidR="0040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F0"/>
    <w:rsid w:val="0023521E"/>
    <w:rsid w:val="00402A9F"/>
    <w:rsid w:val="00724CF0"/>
    <w:rsid w:val="0087487A"/>
    <w:rsid w:val="009C70EB"/>
    <w:rsid w:val="00D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88E1"/>
  <w15:chartTrackingRefBased/>
  <w15:docId w15:val="{CFA44D73-0D92-4559-ADB9-3CC50D9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CF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4C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C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C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C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C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C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C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C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C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CF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CF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CF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Bajec</dc:creator>
  <cp:keywords/>
  <dc:description/>
  <cp:lastModifiedBy>Dragana</cp:lastModifiedBy>
  <cp:revision>2</cp:revision>
  <dcterms:created xsi:type="dcterms:W3CDTF">2025-02-07T10:31:00Z</dcterms:created>
  <dcterms:modified xsi:type="dcterms:W3CDTF">2025-02-07T10:31:00Z</dcterms:modified>
</cp:coreProperties>
</file>